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D4" w:rsidRPr="00B3744B" w:rsidRDefault="006E15D4" w:rsidP="006E15D4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B3744B">
        <w:rPr>
          <w:rFonts w:ascii="Times New Roman" w:hAnsi="Times New Roman" w:cs="Times New Roman"/>
          <w:sz w:val="22"/>
          <w:szCs w:val="22"/>
        </w:rPr>
        <w:t>Отчет</w:t>
      </w:r>
    </w:p>
    <w:p w:rsidR="006E15D4" w:rsidRDefault="006E15D4" w:rsidP="006E15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</w:t>
      </w:r>
    </w:p>
    <w:p w:rsidR="008C2804" w:rsidRPr="008C2804" w:rsidRDefault="008C2804" w:rsidP="008C2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2804">
        <w:rPr>
          <w:rFonts w:ascii="Times New Roman" w:hAnsi="Times New Roman" w:cs="Times New Roman"/>
          <w:sz w:val="22"/>
          <w:szCs w:val="22"/>
        </w:rPr>
        <w:t>проекта муниципального нормативного правового акта</w:t>
      </w:r>
    </w:p>
    <w:p w:rsidR="008C2804" w:rsidRPr="00B3744B" w:rsidRDefault="008C2804" w:rsidP="008C2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2804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муниципального района </w:t>
      </w:r>
      <w:proofErr w:type="spellStart"/>
      <w:r w:rsidRPr="008C2804">
        <w:rPr>
          <w:rFonts w:ascii="Times New Roman" w:hAnsi="Times New Roman" w:cs="Times New Roman"/>
          <w:sz w:val="22"/>
          <w:szCs w:val="22"/>
        </w:rPr>
        <w:t>Пестравскийц</w:t>
      </w:r>
      <w:proofErr w:type="spellEnd"/>
      <w:r w:rsidRPr="008C2804">
        <w:rPr>
          <w:rFonts w:ascii="Times New Roman" w:hAnsi="Times New Roman" w:cs="Times New Roman"/>
          <w:sz w:val="22"/>
          <w:szCs w:val="22"/>
        </w:rPr>
        <w:t xml:space="preserve"> Самарской области  </w:t>
      </w:r>
      <w:bookmarkStart w:id="0" w:name="_GoBack"/>
      <w:r w:rsidRPr="008C2804">
        <w:rPr>
          <w:rFonts w:ascii="Times New Roman" w:hAnsi="Times New Roman" w:cs="Times New Roman"/>
          <w:sz w:val="22"/>
          <w:szCs w:val="22"/>
        </w:rPr>
        <w:t>«Об утверждении порядка формирования и ведения реестра муниципальных маршрутов регулярных перевозок на территории муниципального района Пестравский Самарской области»</w:t>
      </w:r>
    </w:p>
    <w:bookmarkEnd w:id="0"/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юрисконсульт администрации муниципального района Пестравский В.А. Власова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Вид, наименование проекта муниципального нормативного правового акта</w:t>
      </w:r>
    </w:p>
    <w:p w:rsidR="00CA01E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</w:t>
      </w:r>
      <w:proofErr w:type="spellStart"/>
      <w:r w:rsidRPr="00CA01E4">
        <w:rPr>
          <w:rFonts w:ascii="Times New Roman" w:hAnsi="Times New Roman" w:cs="Times New Roman"/>
          <w:sz w:val="24"/>
          <w:szCs w:val="24"/>
        </w:rPr>
        <w:t>Пестравскийц</w:t>
      </w:r>
      <w:proofErr w:type="spellEnd"/>
      <w:r w:rsidRPr="00CA01E4">
        <w:rPr>
          <w:rFonts w:ascii="Times New Roman" w:hAnsi="Times New Roman" w:cs="Times New Roman"/>
          <w:sz w:val="24"/>
          <w:szCs w:val="24"/>
        </w:rPr>
        <w:t xml:space="preserve"> Самарской области  </w:t>
      </w:r>
      <w:r w:rsidR="00CA01E4" w:rsidRPr="00CA01E4">
        <w:rPr>
          <w:rFonts w:ascii="Times New Roman" w:hAnsi="Times New Roman" w:cs="Times New Roman"/>
          <w:sz w:val="24"/>
          <w:szCs w:val="24"/>
        </w:rPr>
        <w:t>«Об утверждении порядка формирования и ведения реестра муниципальных маршрутов регулярных перевозок на территории муниципального района Пестравский Самарской области»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2. Проблема,  на решение которой направлено принятие муниципального нормативного правового</w:t>
      </w:r>
      <w:r w:rsidR="00CA01E4" w:rsidRPr="00CA01E4">
        <w:rPr>
          <w:rFonts w:ascii="Times New Roman" w:hAnsi="Times New Roman" w:cs="Times New Roman"/>
          <w:sz w:val="24"/>
          <w:szCs w:val="24"/>
        </w:rPr>
        <w:t xml:space="preserve"> </w:t>
      </w:r>
      <w:r w:rsidRPr="00CA01E4">
        <w:rPr>
          <w:rFonts w:ascii="Times New Roman" w:hAnsi="Times New Roman" w:cs="Times New Roman"/>
          <w:sz w:val="24"/>
          <w:szCs w:val="24"/>
        </w:rPr>
        <w:t>акта</w:t>
      </w:r>
      <w:r w:rsidR="00CA01E4" w:rsidRPr="00CA01E4">
        <w:rPr>
          <w:rFonts w:ascii="Times New Roman" w:hAnsi="Times New Roman" w:cs="Times New Roman"/>
          <w:sz w:val="24"/>
          <w:szCs w:val="24"/>
        </w:rPr>
        <w:t xml:space="preserve"> </w:t>
      </w:r>
      <w:r w:rsidRPr="00CA01E4">
        <w:rPr>
          <w:rFonts w:ascii="Times New Roman" w:hAnsi="Times New Roman" w:cs="Times New Roman"/>
          <w:sz w:val="24"/>
          <w:szCs w:val="24"/>
        </w:rPr>
        <w:t>регулирование организации муниципальных маршрутов регулярных перевозок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Описание существующей проблемы</w:t>
      </w:r>
      <w:r w:rsidR="00CA01E4" w:rsidRPr="00CA01E4">
        <w:rPr>
          <w:rFonts w:ascii="Times New Roman" w:hAnsi="Times New Roman" w:cs="Times New Roman"/>
          <w:sz w:val="24"/>
          <w:szCs w:val="24"/>
        </w:rPr>
        <w:t xml:space="preserve"> </w:t>
      </w:r>
      <w:r w:rsidR="0033684B" w:rsidRPr="00CA01E4">
        <w:rPr>
          <w:rFonts w:ascii="Times New Roman" w:hAnsi="Times New Roman" w:cs="Times New Roman"/>
          <w:sz w:val="24"/>
          <w:szCs w:val="24"/>
        </w:rPr>
        <w:t>регулирование организации муниципальных маршрутов регулярных перевозок</w:t>
      </w:r>
    </w:p>
    <w:p w:rsidR="0033684B" w:rsidRPr="00CA01E4" w:rsidRDefault="0033684B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Причины (источники) возникновения проблемы</w:t>
      </w:r>
    </w:p>
    <w:p w:rsidR="00CA01E4" w:rsidRPr="00CA01E4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 xml:space="preserve">Обеспечение реализации Федерального </w:t>
      </w:r>
      <w:hyperlink r:id="rId5" w:history="1">
        <w:r w:rsidRPr="00CA01E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A01E4">
        <w:rPr>
          <w:rFonts w:ascii="Times New Roman" w:hAnsi="Times New Roman" w:cs="Times New Roman"/>
          <w:sz w:val="24"/>
          <w:szCs w:val="24"/>
        </w:rPr>
        <w:t xml:space="preserve"> от 08.11.2007 N 259 "Устав автомобильного транспорта и городского наземного электрического транспорта", Федерального </w:t>
      </w:r>
      <w:hyperlink r:id="rId6" w:history="1">
        <w:proofErr w:type="gramStart"/>
        <w:r w:rsidRPr="00CA01E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proofErr w:type="gramEnd"/>
      </w:hyperlink>
      <w:r w:rsidRPr="00CA01E4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CA01E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РФ", Федерального </w:t>
      </w:r>
      <w:hyperlink r:id="rId7" w:history="1">
        <w:r w:rsidRPr="00CA01E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A01E4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CA01E4">
        <w:rPr>
          <w:rFonts w:ascii="Times New Roman" w:hAnsi="Times New Roman" w:cs="Times New Roman"/>
          <w:sz w:val="24"/>
          <w:szCs w:val="24"/>
        </w:rPr>
        <w:t xml:space="preserve"> от 10.12.1995 N 196-ФЗ "О безопасности дорожного движения", с Федерального </w:t>
      </w:r>
      <w:hyperlink r:id="rId8" w:history="1">
        <w:r w:rsidRPr="00CA01E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A01E4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CA01E4">
        <w:rPr>
          <w:rFonts w:ascii="Times New Roman" w:hAnsi="Times New Roman" w:cs="Times New Roman"/>
          <w:sz w:val="24"/>
          <w:szCs w:val="24"/>
        </w:rPr>
        <w:t xml:space="preserve">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9" w:history="1">
        <w:proofErr w:type="gramStart"/>
        <w:r w:rsidRPr="00CA01E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proofErr w:type="gramEnd"/>
      </w:hyperlink>
      <w:r w:rsidRPr="00CA01E4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CA01E4">
        <w:rPr>
          <w:rFonts w:ascii="Times New Roman" w:hAnsi="Times New Roman" w:cs="Times New Roman"/>
          <w:sz w:val="24"/>
          <w:szCs w:val="24"/>
        </w:rPr>
        <w:t xml:space="preserve"> Самарской области от 18 января 2016 г. N 14-ГД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</w:t>
      </w:r>
      <w:proofErr w:type="gramStart"/>
      <w:r w:rsidRPr="00CA01E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CA01E4">
        <w:rPr>
          <w:rFonts w:ascii="Times New Roman" w:hAnsi="Times New Roman" w:cs="Times New Roman"/>
          <w:sz w:val="24"/>
          <w:szCs w:val="24"/>
        </w:rPr>
        <w:t xml:space="preserve"> силу отдельных законодательных актов Самарской области"</w:t>
      </w:r>
    </w:p>
    <w:p w:rsidR="00CA01E4" w:rsidRPr="00CA01E4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Негативные эффекты, связанные с существованием проблемы</w:t>
      </w:r>
    </w:p>
    <w:p w:rsidR="006E15D4" w:rsidRPr="00CA01E4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Необходимость формирования и ведения реестров муниципальных маршрутов регулярных перевозок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1E4">
        <w:rPr>
          <w:rFonts w:ascii="Times New Roman" w:hAnsi="Times New Roman" w:cs="Times New Roman"/>
          <w:sz w:val="24"/>
          <w:szCs w:val="24"/>
        </w:rPr>
        <w:t>Риски  и  предполагаемые  последствия,  связанные  с  сохранением  текущего</w:t>
      </w:r>
      <w:proofErr w:type="gramEnd"/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положения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Возможность  решения  проблемы  иными  правовыми, финансово-экономическими,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информационными, техническими или организационными средствами</w:t>
      </w:r>
    </w:p>
    <w:p w:rsidR="006E15D4" w:rsidRPr="00CA01E4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отсутствует</w:t>
      </w:r>
    </w:p>
    <w:p w:rsidR="00CA01E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CA01E4" w:rsidRPr="00CA01E4">
        <w:rPr>
          <w:rFonts w:ascii="Times New Roman" w:hAnsi="Times New Roman" w:cs="Times New Roman"/>
          <w:sz w:val="24"/>
          <w:szCs w:val="24"/>
        </w:rPr>
        <w:t xml:space="preserve">необходимость принятия проекта постановления администрации муниципального района Пестравский Самарской области  «Об утверждении порядка формирования и </w:t>
      </w:r>
      <w:r w:rsidR="00CA01E4" w:rsidRPr="00CA01E4">
        <w:rPr>
          <w:rFonts w:ascii="Times New Roman" w:hAnsi="Times New Roman" w:cs="Times New Roman"/>
          <w:sz w:val="24"/>
          <w:szCs w:val="24"/>
        </w:rPr>
        <w:lastRenderedPageBreak/>
        <w:t>ведения реестра муниципальных маршрутов регулярных перевозок на территории муниципального района Пестравский Самарской области»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3. Цели регулирования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Основные цели проекта муниципального нормативного правового акта</w:t>
      </w:r>
    </w:p>
    <w:p w:rsidR="00CA01E4" w:rsidRPr="00CA01E4" w:rsidRDefault="0033684B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 xml:space="preserve">в </w:t>
      </w:r>
      <w:r w:rsidR="00CA01E4" w:rsidRPr="00CA01E4">
        <w:rPr>
          <w:rFonts w:ascii="Times New Roman" w:hAnsi="Times New Roman" w:cs="Times New Roman"/>
          <w:sz w:val="24"/>
          <w:szCs w:val="24"/>
        </w:rPr>
        <w:t>целях анализа и координации деятельности при проведении открытого конкурса на право оказания услуг по регулярным перевозкам пассажиров и багажа по муниципальным маршрутам на территории муниципального района Пестравский Самарской области, обеспечении необходимой информацией о существующих маршрутах, принятия современных решений по управлению процессами организации регулярных пассажирских  перевозок на маршрутах.</w:t>
      </w:r>
    </w:p>
    <w:p w:rsidR="0033684B" w:rsidRPr="00CA01E4" w:rsidRDefault="0033684B" w:rsidP="00CA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 xml:space="preserve">4. Варианты решения проблемы </w:t>
      </w:r>
      <w:hyperlink w:anchor="Par379" w:history="1">
        <w:r w:rsidRPr="00CA01E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A01E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 xml:space="preserve">Вариант 1 </w:t>
      </w:r>
      <w:r w:rsidR="00CA01E4" w:rsidRPr="00CA01E4">
        <w:rPr>
          <w:rFonts w:ascii="Times New Roman" w:hAnsi="Times New Roman" w:cs="Times New Roman"/>
          <w:sz w:val="24"/>
          <w:szCs w:val="24"/>
        </w:rPr>
        <w:t>принятия проекта постановления администрации муниципального района Пестравский Самарской области  «Об утверждении порядка формирования и ведения реестра муниципальных маршрутов регулярных перевозок на территории муниципального района Пестравский Самарской области»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Вариант 2 _________________________________________________________________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5. Основные группы  участников  общественных  отношений,  интересы  которых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будут  затронуты  с  принятием муниципального нормативного  правового  акта,   оценка  их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предполагаемых издержек и выгод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Для варианта 1 решения проблемы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Основные группы, подверженные влиянию проблемы</w:t>
      </w:r>
    </w:p>
    <w:p w:rsidR="006E15D4" w:rsidRPr="00CA01E4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Предполагаемые  издержки  и  выгоды  основных  групп участников от принятия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Для варианта 2 решения проблемы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Основные группы, подверженные влиянию проблемы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Предполагаемые  издержки  и  выгоды  основных  групп участников от принятия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6E15D4" w:rsidRPr="00CA01E4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отсутствуют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6. Выбранный вариант решения проблемы</w:t>
      </w:r>
    </w:p>
    <w:p w:rsidR="00CA01E4" w:rsidRPr="00CA01E4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принятия проекта постановления администрации муниципального района Пестравский Самарской области  «Об утверждении порядка формирования и ведения реестра муниципальных маршрутов регулярных перевозок на территории муниципального района Пестравский Самарской области»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 xml:space="preserve">7. Риски  </w:t>
      </w:r>
      <w:proofErr w:type="gramStart"/>
      <w:r w:rsidRPr="00CA01E4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CA01E4">
        <w:rPr>
          <w:rFonts w:ascii="Times New Roman" w:hAnsi="Times New Roman" w:cs="Times New Roman"/>
          <w:sz w:val="24"/>
          <w:szCs w:val="24"/>
        </w:rPr>
        <w:t xml:space="preserve">   целей   правового   регулирования   или  возможные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негативные последствия от принятия муниципального  нормативного правового акта</w:t>
      </w:r>
    </w:p>
    <w:p w:rsidR="006E15D4" w:rsidRPr="00CA01E4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отсутствуют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8. Справка о проведении публичных консультаций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Срок проведения публичных консультаций</w:t>
      </w:r>
    </w:p>
    <w:p w:rsidR="0033684B" w:rsidRPr="00CA01E4" w:rsidRDefault="0033684B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lastRenderedPageBreak/>
        <w:t>с 15.01.2018 года по 07.02.2018 г.</w:t>
      </w:r>
    </w:p>
    <w:p w:rsidR="0033684B" w:rsidRPr="00CA01E4" w:rsidRDefault="0033684B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Участники публичных консультаций</w:t>
      </w:r>
    </w:p>
    <w:p w:rsidR="006E15D4" w:rsidRPr="00CA01E4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Все заинтересованные лица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Способ проведения публичных консультаций</w:t>
      </w:r>
    </w:p>
    <w:p w:rsidR="006E15D4" w:rsidRPr="00CA01E4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Размещение на сайте сети интернет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Предложения,   полученные   в  ходе   проведения  публичных   консультаций,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с указанием результата их рассмотрения</w:t>
      </w:r>
    </w:p>
    <w:p w:rsidR="006E15D4" w:rsidRPr="00CA01E4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не поступало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9. Иная информация,  подлежащая  отражению  в  отчете  о  проведении оценки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регулирующего воздействия по усмотрению разработчика  проекта  муниципального нормативного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6E15D4" w:rsidRPr="00CA01E4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отсутствует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Приложения (по усмотрению разработчика муниципального нормативного правового акта)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Подпись разработчика проекта муниципального нормативного правового акта</w:t>
      </w:r>
    </w:p>
    <w:p w:rsidR="006E15D4" w:rsidRPr="00CA01E4" w:rsidRDefault="00CA01E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юрисконсульт администрации муниципального района Пестравский ___________________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Дата "</w:t>
      </w:r>
      <w:r w:rsidR="00CA01E4" w:rsidRPr="00CA01E4">
        <w:rPr>
          <w:rFonts w:ascii="Times New Roman" w:hAnsi="Times New Roman" w:cs="Times New Roman"/>
          <w:sz w:val="24"/>
          <w:szCs w:val="24"/>
        </w:rPr>
        <w:t>16</w:t>
      </w:r>
      <w:r w:rsidRPr="00CA01E4">
        <w:rPr>
          <w:rFonts w:ascii="Times New Roman" w:hAnsi="Times New Roman" w:cs="Times New Roman"/>
          <w:sz w:val="24"/>
          <w:szCs w:val="24"/>
        </w:rPr>
        <w:t xml:space="preserve">" </w:t>
      </w:r>
      <w:r w:rsidR="00CA01E4" w:rsidRPr="00CA01E4">
        <w:rPr>
          <w:rFonts w:ascii="Times New Roman" w:hAnsi="Times New Roman" w:cs="Times New Roman"/>
          <w:sz w:val="24"/>
          <w:szCs w:val="24"/>
        </w:rPr>
        <w:t>февраля</w:t>
      </w:r>
      <w:r w:rsidRPr="00CA01E4">
        <w:rPr>
          <w:rFonts w:ascii="Times New Roman" w:hAnsi="Times New Roman" w:cs="Times New Roman"/>
          <w:sz w:val="24"/>
          <w:szCs w:val="24"/>
        </w:rPr>
        <w:t xml:space="preserve"> 20</w:t>
      </w:r>
      <w:r w:rsidR="00CA01E4" w:rsidRPr="00CA01E4">
        <w:rPr>
          <w:rFonts w:ascii="Times New Roman" w:hAnsi="Times New Roman" w:cs="Times New Roman"/>
          <w:sz w:val="24"/>
          <w:szCs w:val="24"/>
        </w:rPr>
        <w:t>18</w:t>
      </w:r>
      <w:r w:rsidRPr="00CA01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9"/>
      <w:bookmarkEnd w:id="1"/>
      <w:r w:rsidRPr="00CA01E4">
        <w:rPr>
          <w:rFonts w:ascii="Times New Roman" w:hAnsi="Times New Roman" w:cs="Times New Roman"/>
          <w:sz w:val="24"/>
          <w:szCs w:val="24"/>
        </w:rPr>
        <w:t>&lt;*&gt;  Примечание.  Количество  вариантов  решения  проблемы определяется</w:t>
      </w:r>
    </w:p>
    <w:p w:rsidR="006E15D4" w:rsidRPr="00CA01E4" w:rsidRDefault="006E15D4" w:rsidP="00CA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1E4">
        <w:rPr>
          <w:rFonts w:ascii="Times New Roman" w:hAnsi="Times New Roman" w:cs="Times New Roman"/>
          <w:sz w:val="24"/>
          <w:szCs w:val="24"/>
        </w:rPr>
        <w:t>разработчиком проекта муниципального нормативного правового акта.</w:t>
      </w:r>
    </w:p>
    <w:p w:rsidR="006E15D4" w:rsidRPr="00CA01E4" w:rsidRDefault="006E15D4" w:rsidP="00CA0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CA01E4" w:rsidRDefault="006E15D4" w:rsidP="00CA0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3334" w:rsidRPr="00CA01E4" w:rsidRDefault="00443334" w:rsidP="00CA01E4">
      <w:pPr>
        <w:jc w:val="both"/>
        <w:rPr>
          <w:sz w:val="24"/>
          <w:szCs w:val="24"/>
        </w:rPr>
      </w:pPr>
    </w:p>
    <w:sectPr w:rsidR="00443334" w:rsidRPr="00CA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D4"/>
    <w:rsid w:val="0033684B"/>
    <w:rsid w:val="00443334"/>
    <w:rsid w:val="006E15D4"/>
    <w:rsid w:val="008C2804"/>
    <w:rsid w:val="00CA01E4"/>
    <w:rsid w:val="00C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15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15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73B6F52D1E69ECDD82C4DE7D32EAE9014B342EC98A0D090D4A5BE50670F819EE7048DC64621F0IF7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873B6F52D1E69ECDD82C4DE7D32EAE931EB14DEF99A0D090D4A5BE50I67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873B6F52D1E69ECDD82C4DE7D32EAE9314B540EF92A0D090D4A5BE50670F819EE7048DC64621F5IF7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873B6F52D1E69ECDD82C4DE7D32EAE931CB14CEE95A0D090D4A5BE50I677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873B6F52D1E69ECDD83240F1BF72A69717EF49E093AE87CE8BFEE3076E05D6D9A85DCF824B21F2FC6D33I97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ADM-7</dc:creator>
  <cp:lastModifiedBy>Татьяна И. Комарова</cp:lastModifiedBy>
  <cp:revision>2</cp:revision>
  <cp:lastPrinted>2018-03-14T04:42:00Z</cp:lastPrinted>
  <dcterms:created xsi:type="dcterms:W3CDTF">2018-05-10T11:36:00Z</dcterms:created>
  <dcterms:modified xsi:type="dcterms:W3CDTF">2018-05-10T11:36:00Z</dcterms:modified>
</cp:coreProperties>
</file>